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96A0" w14:textId="77777777" w:rsidR="00263EE1" w:rsidRDefault="00E62625">
      <w:r>
        <w:t xml:space="preserve">Auteur du </w:t>
      </w:r>
      <w:proofErr w:type="gramStart"/>
      <w:r>
        <w:t>mémoire :</w:t>
      </w:r>
      <w:proofErr w:type="gramEnd"/>
      <w:r>
        <w:t xml:space="preserve"> Marie-Josée Bernard</w:t>
      </w:r>
    </w:p>
    <w:p w14:paraId="7EE96212" w14:textId="77777777" w:rsidR="00E62625" w:rsidRDefault="00E62625">
      <w:proofErr w:type="gramStart"/>
      <w:r>
        <w:t>Date :</w:t>
      </w:r>
      <w:proofErr w:type="gramEnd"/>
      <w:r>
        <w:t xml:space="preserve"> 25 janvier 2019</w:t>
      </w:r>
    </w:p>
    <w:p w14:paraId="5A644699" w14:textId="77777777" w:rsidR="00E62625" w:rsidRDefault="00E62625">
      <w:proofErr w:type="gramStart"/>
      <w:r>
        <w:t>Municipalité :</w:t>
      </w:r>
      <w:proofErr w:type="gramEnd"/>
      <w:r>
        <w:t xml:space="preserve"> Drummondville</w:t>
      </w:r>
    </w:p>
    <w:p w14:paraId="53F53160" w14:textId="77777777" w:rsidR="00E62625" w:rsidRDefault="00E62625"/>
    <w:p w14:paraId="007408E5" w14:textId="33485730" w:rsidR="005572B4" w:rsidRDefault="00E62625">
      <w:r>
        <w:t>Intaurer dans</w:t>
      </w:r>
      <w:r w:rsidR="00AE3567">
        <w:t xml:space="preserve"> le programme du Ministère de l’éducation, au niveau d</w:t>
      </w:r>
      <w:r>
        <w:t>es écoles primaires et secondaire</w:t>
      </w:r>
      <w:r w:rsidR="00AE3567">
        <w:t>,</w:t>
      </w:r>
      <w:r>
        <w:t xml:space="preserve"> un cheminement pour apprendre à mieux vivre en société et avec soi-même, par le biais </w:t>
      </w:r>
      <w:r w:rsidR="002F73C0">
        <w:t xml:space="preserve">d’accompagnement, </w:t>
      </w:r>
      <w:r w:rsidR="00641EFA">
        <w:t>de jeux de rô</w:t>
      </w:r>
      <w:r w:rsidR="00C14663">
        <w:t>le, de mise en</w:t>
      </w:r>
      <w:r w:rsidR="00641EFA">
        <w:t xml:space="preserve"> situation, </w:t>
      </w:r>
      <w:r>
        <w:t xml:space="preserve">de cours ou </w:t>
      </w:r>
      <w:r w:rsidR="002F73C0">
        <w:t xml:space="preserve">de </w:t>
      </w:r>
      <w:r>
        <w:t>pratiques quotidiennes puisés à travers la pratique du yoga, de la méditation</w:t>
      </w:r>
      <w:r w:rsidR="005572B4">
        <w:t xml:space="preserve">, </w:t>
      </w:r>
      <w:r>
        <w:t>la psychologie</w:t>
      </w:r>
      <w:r w:rsidR="00F37AC2">
        <w:t xml:space="preserve">, </w:t>
      </w:r>
      <w:r w:rsidR="00C14663">
        <w:t>l</w:t>
      </w:r>
      <w:r w:rsidR="005572B4">
        <w:t>es relations sociales</w:t>
      </w:r>
      <w:r w:rsidR="00F37AC2">
        <w:t xml:space="preserve"> sans oublier l’alimentation</w:t>
      </w:r>
      <w:r>
        <w:t>.</w:t>
      </w:r>
      <w:r w:rsidR="005572B4">
        <w:t xml:space="preserve"> Entre 15 minutes </w:t>
      </w:r>
      <w:proofErr w:type="gramStart"/>
      <w:r w:rsidR="005572B4">
        <w:t>et</w:t>
      </w:r>
      <w:proofErr w:type="gramEnd"/>
      <w:r w:rsidR="005572B4">
        <w:t xml:space="preserve"> une heure par jour.</w:t>
      </w:r>
    </w:p>
    <w:p w14:paraId="7E85E492" w14:textId="77777777" w:rsidR="00E62625" w:rsidRDefault="00E62625"/>
    <w:p w14:paraId="719EBBC2" w14:textId="77777777" w:rsidR="00E62625" w:rsidRDefault="005572B4">
      <w:r>
        <w:t xml:space="preserve">Exemples de thématique à </w:t>
      </w:r>
      <w:proofErr w:type="gramStart"/>
      <w:r>
        <w:t>aborder :</w:t>
      </w:r>
      <w:proofErr w:type="gramEnd"/>
    </w:p>
    <w:p w14:paraId="7195FD7B" w14:textId="77777777" w:rsidR="005572B4" w:rsidRDefault="005572B4">
      <w:r>
        <w:t>Pratique du yoga</w:t>
      </w:r>
    </w:p>
    <w:p w14:paraId="222A4934" w14:textId="77777777" w:rsidR="005572B4" w:rsidRDefault="005572B4">
      <w:r>
        <w:t>Pratique de la méditation</w:t>
      </w:r>
    </w:p>
    <w:p w14:paraId="4B470A8F" w14:textId="77777777" w:rsidR="005572B4" w:rsidRDefault="005572B4">
      <w:r>
        <w:t>Apprendre à résoudre les conflits entre personnes</w:t>
      </w:r>
    </w:p>
    <w:p w14:paraId="7F6CF267" w14:textId="77777777" w:rsidR="005572B4" w:rsidRDefault="005572B4">
      <w:r>
        <w:t xml:space="preserve">Apprendre à résoudre </w:t>
      </w:r>
      <w:proofErr w:type="gramStart"/>
      <w:r>
        <w:t>ses</w:t>
      </w:r>
      <w:proofErr w:type="gramEnd"/>
      <w:r>
        <w:t xml:space="preserve"> propres conflits</w:t>
      </w:r>
    </w:p>
    <w:p w14:paraId="119C4D2F" w14:textId="77777777" w:rsidR="005572B4" w:rsidRDefault="005572B4">
      <w:r>
        <w:t>Une saine sexualité</w:t>
      </w:r>
    </w:p>
    <w:p w14:paraId="3449CFFA" w14:textId="77777777" w:rsidR="005572B4" w:rsidRDefault="005572B4">
      <w:r>
        <w:t>La notion de consentement dans la sexualité</w:t>
      </w:r>
    </w:p>
    <w:p w14:paraId="421941C2" w14:textId="2DEF7E50" w:rsidR="00F37AC2" w:rsidRDefault="00F37AC2">
      <w:r>
        <w:t>L’alimentation</w:t>
      </w:r>
    </w:p>
    <w:p w14:paraId="0EBC83BD" w14:textId="77777777" w:rsidR="005572B4" w:rsidRDefault="005572B4">
      <w:r>
        <w:t>Etc.</w:t>
      </w:r>
    </w:p>
    <w:p w14:paraId="71169BEF" w14:textId="77777777" w:rsidR="005572B4" w:rsidRDefault="005572B4"/>
    <w:p w14:paraId="0B691B76" w14:textId="77777777" w:rsidR="005572B4" w:rsidRDefault="005572B4">
      <w:r>
        <w:t xml:space="preserve">Ces pratiques doivent être renouvellées </w:t>
      </w:r>
      <w:proofErr w:type="gramStart"/>
      <w:r>
        <w:t>et</w:t>
      </w:r>
      <w:proofErr w:type="gramEnd"/>
      <w:r>
        <w:t xml:space="preserve"> poursuivies durant l’école primaire et secondaire puisque l’édudiant évolue et est en apprentissage. Pour développer une saine attitude bien ancrée dans </w:t>
      </w:r>
      <w:proofErr w:type="gramStart"/>
      <w:r>
        <w:t>la vie</w:t>
      </w:r>
      <w:proofErr w:type="gramEnd"/>
      <w:r>
        <w:t>, le processus sur du long terme est nécessaire.</w:t>
      </w:r>
    </w:p>
    <w:p w14:paraId="5A4F2641" w14:textId="77777777" w:rsidR="005572B4" w:rsidRDefault="005572B4"/>
    <w:p w14:paraId="297B61C8" w14:textId="460080A2" w:rsidR="005572B4" w:rsidRDefault="009F21EA">
      <w:proofErr w:type="gramStart"/>
      <w:r>
        <w:t>Voici des liens qui m’ont apporté</w:t>
      </w:r>
      <w:r w:rsidR="00BC2B06">
        <w:t xml:space="preserve"> réflexion.</w:t>
      </w:r>
      <w:proofErr w:type="gramEnd"/>
    </w:p>
    <w:p w14:paraId="35B6EF20" w14:textId="77777777" w:rsidR="00BC2B06" w:rsidRDefault="00BC2B06"/>
    <w:p w14:paraId="1C5390CF" w14:textId="5F65C01D" w:rsidR="00BC2B06" w:rsidRDefault="00195FB7">
      <w:hyperlink r:id="rId6" w:history="1">
        <w:r w:rsidRPr="006D2B72">
          <w:rPr>
            <w:rStyle w:val="Hyperlink"/>
          </w:rPr>
          <w:t>https://www.tvanouvelles.ca/2018/02/13/le-yoga-benefique-pour-les-enfants-dage-scolaire</w:t>
        </w:r>
      </w:hyperlink>
    </w:p>
    <w:p w14:paraId="58313A7D" w14:textId="77777777" w:rsidR="002F73C0" w:rsidRDefault="002F73C0"/>
    <w:p w14:paraId="739DB6D5" w14:textId="2AFAA053" w:rsidR="002F73C0" w:rsidRDefault="002F73C0">
      <w:hyperlink r:id="rId7" w:history="1">
        <w:r w:rsidRPr="006D2B72">
          <w:rPr>
            <w:rStyle w:val="Hyperlink"/>
          </w:rPr>
          <w:t>https://www.youtube.com/watch?v=0vSTg118fEQ</w:t>
        </w:r>
      </w:hyperlink>
    </w:p>
    <w:p w14:paraId="4D026B33" w14:textId="77777777" w:rsidR="00195FB7" w:rsidRDefault="00195FB7"/>
    <w:p w14:paraId="7D5368EF" w14:textId="4EF4558D" w:rsidR="00AE3567" w:rsidRDefault="00AE3567">
      <w:hyperlink r:id="rId8" w:history="1">
        <w:r w:rsidRPr="006D2B72">
          <w:rPr>
            <w:rStyle w:val="Hyperlink"/>
          </w:rPr>
          <w:t>http://time.com/5503804/ive-talked-with-teenage-boys-about-sexual-assault-for-20-years-this-is-what-they-still-dont-know/?utm_source=facebook.com&amp;utm_campaign=time&amp;utm_medium=social&amp;xid=time_socialflow_facebook&amp;fbclid=IwAR0Qw2FB9mIp_RfTPh62JQFr-HISKH6P42pYOQiGJXR7WVY4ePSarQr-B9E</w:t>
        </w:r>
      </w:hyperlink>
    </w:p>
    <w:p w14:paraId="0AE68991" w14:textId="77777777" w:rsidR="002F73C0" w:rsidRDefault="002F73C0"/>
    <w:p w14:paraId="0A33FA79" w14:textId="071CA5A3" w:rsidR="00D660D1" w:rsidRDefault="00D660D1">
      <w:proofErr w:type="gramStart"/>
      <w:r>
        <w:t>Note :</w:t>
      </w:r>
      <w:proofErr w:type="gramEnd"/>
      <w:r>
        <w:t xml:space="preserve"> dans cette vidéo, on voit le personnel mêlé aux étudiants. </w:t>
      </w:r>
      <w:proofErr w:type="gramStart"/>
      <w:r>
        <w:t>N’est</w:t>
      </w:r>
      <w:proofErr w:type="gramEnd"/>
      <w:r>
        <w:t xml:space="preserve"> ce pas une façon de sentir l’égalité, le rapprochement?</w:t>
      </w:r>
    </w:p>
    <w:p w14:paraId="6A8C86D8" w14:textId="6EB75490" w:rsidR="002F73C0" w:rsidRDefault="002F73C0">
      <w:hyperlink r:id="rId9" w:history="1">
        <w:r w:rsidRPr="006D2B72">
          <w:rPr>
            <w:rStyle w:val="Hyperlink"/>
          </w:rPr>
          <w:t>https://www.youtube.com/watch?v=fDQZHYn86qg</w:t>
        </w:r>
      </w:hyperlink>
    </w:p>
    <w:p w14:paraId="6CCEF22C" w14:textId="77777777" w:rsidR="00D660D1" w:rsidRDefault="00D660D1"/>
    <w:p w14:paraId="5A2D7200" w14:textId="45DFE07A" w:rsidR="00D660D1" w:rsidRDefault="00D660D1">
      <w:r>
        <w:t>Les 4 accords toltèques</w:t>
      </w:r>
    </w:p>
    <w:p w14:paraId="62111F05" w14:textId="3D1FB578" w:rsidR="00D660D1" w:rsidRDefault="00D660D1">
      <w:hyperlink r:id="rId10" w:history="1">
        <w:r w:rsidRPr="006D2B72">
          <w:rPr>
            <w:rStyle w:val="Hyperlink"/>
          </w:rPr>
          <w:t>https://www.youtube.com/watch?v=9AmEbXcbPGE</w:t>
        </w:r>
      </w:hyperlink>
    </w:p>
    <w:p w14:paraId="7E9BC538" w14:textId="77777777" w:rsidR="00D660D1" w:rsidRDefault="00D660D1"/>
    <w:p w14:paraId="3FD903A7" w14:textId="77777777" w:rsidR="00AE3567" w:rsidRDefault="00AE3567"/>
    <w:p w14:paraId="1DCC1125" w14:textId="77777777" w:rsidR="00A83C8D" w:rsidRDefault="00A83C8D"/>
    <w:p w14:paraId="38BA835F" w14:textId="07794921" w:rsidR="00A83C8D" w:rsidRDefault="00A83C8D">
      <w:r>
        <w:t xml:space="preserve">Un autre </w:t>
      </w:r>
      <w:proofErr w:type="gramStart"/>
      <w:r>
        <w:t>projet :</w:t>
      </w:r>
      <w:proofErr w:type="gramEnd"/>
    </w:p>
    <w:p w14:paraId="151FFEA9" w14:textId="3FD6444E" w:rsidR="00A83C8D" w:rsidRDefault="00A83C8D">
      <w:r>
        <w:t xml:space="preserve">Baser notre société sur l’entraide </w:t>
      </w:r>
      <w:proofErr w:type="gramStart"/>
      <w:r>
        <w:t>et</w:t>
      </w:r>
      <w:proofErr w:type="gramEnd"/>
      <w:r>
        <w:t xml:space="preserve"> rapprocher les générations.</w:t>
      </w:r>
    </w:p>
    <w:p w14:paraId="6CE59D73" w14:textId="77777777" w:rsidR="00A83C8D" w:rsidRDefault="00A83C8D"/>
    <w:p w14:paraId="1A07442C" w14:textId="41931975" w:rsidR="00A83C8D" w:rsidRDefault="00A83C8D">
      <w:r>
        <w:t xml:space="preserve">Mettre en place </w:t>
      </w:r>
      <w:proofErr w:type="gramStart"/>
      <w:r>
        <w:t>un</w:t>
      </w:r>
      <w:proofErr w:type="gramEnd"/>
      <w:r>
        <w:t xml:space="preserve"> projet d’actions</w:t>
      </w:r>
      <w:r w:rsidR="00473E89">
        <w:t>,</w:t>
      </w:r>
      <w:r>
        <w:t xml:space="preserve"> </w:t>
      </w:r>
      <w:r w:rsidR="00473E89">
        <w:t xml:space="preserve">où l’étudiant, une fois par session, aide son prochain et participe à une bonne action par le biais d’organismes. La clientèle à venir en aide </w:t>
      </w:r>
      <w:proofErr w:type="gramStart"/>
      <w:r w:rsidR="00473E89">
        <w:t>est</w:t>
      </w:r>
      <w:proofErr w:type="gramEnd"/>
      <w:r w:rsidR="00473E89">
        <w:t xml:space="preserve"> variée et propose d’aider les gens différents ou dans le besoin. L’objectif </w:t>
      </w:r>
      <w:proofErr w:type="gramStart"/>
      <w:r w:rsidR="00473E89">
        <w:t>est</w:t>
      </w:r>
      <w:proofErr w:type="gramEnd"/>
      <w:r w:rsidR="00473E89">
        <w:t xml:space="preserve"> de sensibiliser et rapprocher la société. </w:t>
      </w:r>
    </w:p>
    <w:p w14:paraId="78AEB590" w14:textId="77777777" w:rsidR="00473E89" w:rsidRDefault="00473E89"/>
    <w:p w14:paraId="5F47442E" w14:textId="77777777" w:rsidR="00473E89" w:rsidRDefault="00473E89">
      <w:r>
        <w:t xml:space="preserve">Exemple </w:t>
      </w:r>
      <w:proofErr w:type="gramStart"/>
      <w:r>
        <w:t>d’activités :</w:t>
      </w:r>
      <w:proofErr w:type="gramEnd"/>
      <w:r>
        <w:t xml:space="preserve"> </w:t>
      </w:r>
    </w:p>
    <w:p w14:paraId="080658C3" w14:textId="77777777" w:rsidR="00473E89" w:rsidRDefault="00473E89"/>
    <w:p w14:paraId="617851FE" w14:textId="14427A9F" w:rsidR="00473E89" w:rsidRDefault="00473E89">
      <w:proofErr w:type="gramStart"/>
      <w:r>
        <w:t>Préparer des paniers de Noël pour des familles démunies.</w:t>
      </w:r>
      <w:proofErr w:type="gramEnd"/>
    </w:p>
    <w:p w14:paraId="434593E3" w14:textId="77777777" w:rsidR="00473E89" w:rsidRDefault="00473E89"/>
    <w:p w14:paraId="13CC4FFA" w14:textId="23F6FDB9" w:rsidR="00473E89" w:rsidRDefault="00033E0A">
      <w:r>
        <w:t>Apporter réconfort aux</w:t>
      </w:r>
      <w:r w:rsidR="00473E89">
        <w:t xml:space="preserve"> ainés</w:t>
      </w:r>
      <w:r>
        <w:t xml:space="preserve"> en les sortant de la solitude par qques visites </w:t>
      </w:r>
      <w:r w:rsidR="00D94339">
        <w:t xml:space="preserve">dont le but </w:t>
      </w:r>
      <w:proofErr w:type="gramStart"/>
      <w:r w:rsidR="00D94339">
        <w:t>et</w:t>
      </w:r>
      <w:proofErr w:type="gramEnd"/>
      <w:r w:rsidR="00D94339">
        <w:t xml:space="preserve"> l’activité est précisée.</w:t>
      </w:r>
      <w:r w:rsidR="00125912">
        <w:t xml:space="preserve"> </w:t>
      </w:r>
    </w:p>
    <w:p w14:paraId="553FEAA3" w14:textId="77777777" w:rsidR="00B53812" w:rsidRDefault="00B53812"/>
    <w:p w14:paraId="1019435D" w14:textId="12E5B563" w:rsidR="00B53812" w:rsidRDefault="00B53812">
      <w:hyperlink r:id="rId11" w:history="1">
        <w:r w:rsidRPr="006D2B72">
          <w:rPr>
            <w:rStyle w:val="Hyperlink"/>
          </w:rPr>
          <w:t>https://ici.radio-canada.ca/nouvelle/1015233/visites-enfants-aines-cpe</w:t>
        </w:r>
      </w:hyperlink>
    </w:p>
    <w:p w14:paraId="4A405B1C" w14:textId="77777777" w:rsidR="00D94339" w:rsidRDefault="00D94339"/>
    <w:p w14:paraId="427850B4" w14:textId="17F8EFEC" w:rsidR="00473E89" w:rsidRDefault="00D94339">
      <w:r>
        <w:t>Socialiser avec l</w:t>
      </w:r>
      <w:r w:rsidR="00473E89">
        <w:t>es trisomiques</w:t>
      </w:r>
    </w:p>
    <w:p w14:paraId="78886CBA" w14:textId="77777777" w:rsidR="00040424" w:rsidRDefault="00040424"/>
    <w:p w14:paraId="24C00EE3" w14:textId="06D2FDA3" w:rsidR="00040424" w:rsidRDefault="00040424">
      <w:r>
        <w:t>Etc.</w:t>
      </w:r>
      <w:bookmarkStart w:id="0" w:name="_GoBack"/>
      <w:bookmarkEnd w:id="0"/>
    </w:p>
    <w:p w14:paraId="7D630B25" w14:textId="77777777" w:rsidR="005572B4" w:rsidRDefault="005572B4"/>
    <w:sectPr w:rsidR="005572B4" w:rsidSect="00263E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D53"/>
    <w:multiLevelType w:val="hybridMultilevel"/>
    <w:tmpl w:val="68A03AB0"/>
    <w:lvl w:ilvl="0" w:tplc="CE60CBAA">
      <w:start w:val="1"/>
      <w:numFmt w:val="bullet"/>
      <w:pStyle w:val="puces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fr-CA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5"/>
    <w:rsid w:val="00033E0A"/>
    <w:rsid w:val="00040424"/>
    <w:rsid w:val="00125912"/>
    <w:rsid w:val="00195FB7"/>
    <w:rsid w:val="00201D74"/>
    <w:rsid w:val="00263EE1"/>
    <w:rsid w:val="002F73C0"/>
    <w:rsid w:val="0045380A"/>
    <w:rsid w:val="00473E89"/>
    <w:rsid w:val="005572B4"/>
    <w:rsid w:val="00641EFA"/>
    <w:rsid w:val="009F21EA"/>
    <w:rsid w:val="00A83C8D"/>
    <w:rsid w:val="00AE3567"/>
    <w:rsid w:val="00B53812"/>
    <w:rsid w:val="00BC2B06"/>
    <w:rsid w:val="00C14663"/>
    <w:rsid w:val="00D660D1"/>
    <w:rsid w:val="00D94339"/>
    <w:rsid w:val="00E62625"/>
    <w:rsid w:val="00F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D97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tences">
    <w:name w:val="Compétences"/>
    <w:basedOn w:val="Normal"/>
    <w:rsid w:val="0045380A"/>
    <w:pPr>
      <w:tabs>
        <w:tab w:val="left" w:pos="4111"/>
      </w:tabs>
      <w:overflowPunct w:val="0"/>
      <w:autoSpaceDE w:val="0"/>
      <w:autoSpaceDN w:val="0"/>
      <w:adjustRightInd w:val="0"/>
      <w:ind w:left="3402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Contenus-activitsdapprentissage">
    <w:name w:val="Contenus - activités d'apprentissage"/>
    <w:basedOn w:val="Normal"/>
    <w:rsid w:val="0045380A"/>
    <w:pPr>
      <w:tabs>
        <w:tab w:val="left" w:pos="510"/>
      </w:tabs>
      <w:overflowPunct w:val="0"/>
      <w:autoSpaceDE w:val="0"/>
      <w:autoSpaceDN w:val="0"/>
      <w:adjustRightInd w:val="0"/>
      <w:ind w:left="191"/>
      <w:textAlignment w:val="baseline"/>
    </w:pPr>
    <w:rPr>
      <w:rFonts w:ascii="Times" w:eastAsia="Times New Roman" w:hAnsi="Times" w:cs="Times New Roman"/>
      <w:sz w:val="18"/>
      <w:szCs w:val="20"/>
      <w:lang w:val="fr-CA" w:eastAsia="fr-FR"/>
    </w:rPr>
  </w:style>
  <w:style w:type="paragraph" w:customStyle="1" w:styleId="Contenustitre">
    <w:name w:val="Contenus_titre"/>
    <w:basedOn w:val="Normal"/>
    <w:rsid w:val="0045380A"/>
    <w:pPr>
      <w:ind w:left="187"/>
    </w:pPr>
    <w:rPr>
      <w:rFonts w:ascii="Helvetica" w:eastAsia="Times New Roman" w:hAnsi="Helvetica" w:cs="Times New Roman"/>
      <w:b/>
      <w:sz w:val="15"/>
      <w:szCs w:val="20"/>
      <w:lang w:val="fr-CA" w:eastAsia="fr-FR"/>
    </w:rPr>
  </w:style>
  <w:style w:type="paragraph" w:customStyle="1" w:styleId="Contextederalisation">
    <w:name w:val="Contexte de réalisation"/>
    <w:basedOn w:val="Normal"/>
    <w:rsid w:val="0045380A"/>
    <w:pPr>
      <w:overflowPunct w:val="0"/>
      <w:autoSpaceDE w:val="0"/>
      <w:autoSpaceDN w:val="0"/>
      <w:adjustRightInd w:val="0"/>
      <w:ind w:left="459" w:hanging="283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Contextetitre">
    <w:name w:val="Contexte_titre"/>
    <w:basedOn w:val="Normal"/>
    <w:rsid w:val="0045380A"/>
    <w:pPr>
      <w:ind w:left="173" w:right="72"/>
    </w:pPr>
    <w:rPr>
      <w:rFonts w:ascii="Helvetica" w:eastAsia="Times New Roman" w:hAnsi="Helvetica" w:cs="Times New Roman"/>
      <w:sz w:val="20"/>
      <w:szCs w:val="20"/>
      <w:lang w:val="fr-CA" w:eastAsia="fr-FR"/>
    </w:rPr>
  </w:style>
  <w:style w:type="paragraph" w:customStyle="1" w:styleId="corpstxt">
    <w:name w:val="corps_txt"/>
    <w:basedOn w:val="Normal"/>
    <w:rsid w:val="0045380A"/>
    <w:pPr>
      <w:spacing w:after="66"/>
      <w:ind w:left="28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CA" w:eastAsia="fr-FR"/>
    </w:rPr>
  </w:style>
  <w:style w:type="paragraph" w:customStyle="1" w:styleId="Critresdeperformance">
    <w:name w:val="Critères de performance"/>
    <w:basedOn w:val="Normal"/>
    <w:rsid w:val="0045380A"/>
    <w:pPr>
      <w:overflowPunct w:val="0"/>
      <w:autoSpaceDE w:val="0"/>
      <w:autoSpaceDN w:val="0"/>
      <w:adjustRightInd w:val="0"/>
      <w:ind w:left="599" w:hanging="423"/>
      <w:textAlignment w:val="baseline"/>
    </w:pPr>
    <w:rPr>
      <w:rFonts w:ascii="Times" w:eastAsia="Times New Roman" w:hAnsi="Times" w:cs="Times New Roman"/>
      <w:i/>
      <w:sz w:val="18"/>
      <w:szCs w:val="20"/>
      <w:lang w:val="fr-CA" w:eastAsia="fr-FR"/>
    </w:rPr>
  </w:style>
  <w:style w:type="paragraph" w:customStyle="1" w:styleId="Critrestitre">
    <w:name w:val="Critères_titre"/>
    <w:basedOn w:val="Normal"/>
    <w:rsid w:val="0045380A"/>
    <w:pPr>
      <w:ind w:left="591" w:right="144" w:hanging="418"/>
    </w:pPr>
    <w:rPr>
      <w:rFonts w:ascii="Helvetica" w:eastAsia="Times New Roman" w:hAnsi="Helvetica" w:cs="Times New Roman"/>
      <w:b/>
      <w:sz w:val="15"/>
      <w:szCs w:val="20"/>
      <w:lang w:val="fr-CA" w:eastAsia="fr-FR"/>
    </w:rPr>
  </w:style>
  <w:style w:type="paragraph" w:customStyle="1" w:styleId="lmentstitre">
    <w:name w:val="Éléments_titre"/>
    <w:basedOn w:val="Normal"/>
    <w:rsid w:val="0045380A"/>
    <w:pPr>
      <w:ind w:left="288" w:right="144" w:hanging="288"/>
    </w:pPr>
    <w:rPr>
      <w:rFonts w:ascii="Helvetica" w:eastAsia="Times New Roman" w:hAnsi="Helvetica" w:cs="Times New Roman"/>
      <w:b/>
      <w:sz w:val="15"/>
      <w:szCs w:val="20"/>
      <w:lang w:val="fr-CA" w:eastAsia="fr-FR"/>
    </w:rPr>
  </w:style>
  <w:style w:type="paragraph" w:customStyle="1" w:styleId="noncdelacomptence">
    <w:name w:val="Énoncé de la compétence"/>
    <w:basedOn w:val="Normal"/>
    <w:rsid w:val="0045380A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nonctitre">
    <w:name w:val="Énoncé_titre"/>
    <w:basedOn w:val="Normal"/>
    <w:rsid w:val="0045380A"/>
    <w:pPr>
      <w:ind w:right="144"/>
    </w:pPr>
    <w:rPr>
      <w:rFonts w:ascii="Helvetica" w:eastAsia="Times New Roman" w:hAnsi="Helvetica" w:cs="Times New Roman"/>
      <w:sz w:val="20"/>
      <w:szCs w:val="20"/>
      <w:lang w:val="fr-CA" w:eastAsia="fr-FR"/>
    </w:rPr>
  </w:style>
  <w:style w:type="paragraph" w:customStyle="1" w:styleId="Nomducours">
    <w:name w:val="Nom du cours"/>
    <w:basedOn w:val="Normal"/>
    <w:rsid w:val="0045380A"/>
    <w:pPr>
      <w:overflowPunct w:val="0"/>
      <w:autoSpaceDE w:val="0"/>
      <w:autoSpaceDN w:val="0"/>
      <w:adjustRightInd w:val="0"/>
      <w:ind w:left="3402"/>
      <w:textAlignment w:val="baseline"/>
    </w:pPr>
    <w:rPr>
      <w:rFonts w:ascii="Helvetica" w:eastAsia="Times New Roman" w:hAnsi="Helvetica" w:cs="Times New Roman"/>
      <w:sz w:val="20"/>
      <w:szCs w:val="20"/>
      <w:lang w:val="fr-CA" w:eastAsia="fr-FR"/>
    </w:rPr>
  </w:style>
  <w:style w:type="paragraph" w:customStyle="1" w:styleId="Noteprliminaire-titre">
    <w:name w:val="Note préliminaire - titre"/>
    <w:basedOn w:val="Normal"/>
    <w:rsid w:val="0045380A"/>
    <w:pPr>
      <w:overflowPunct w:val="0"/>
      <w:autoSpaceDE w:val="0"/>
      <w:autoSpaceDN w:val="0"/>
      <w:adjustRightInd w:val="0"/>
      <w:spacing w:after="40" w:line="230" w:lineRule="exact"/>
      <w:ind w:left="3402"/>
      <w:textAlignment w:val="baseline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Noteprliminaireetdmarche">
    <w:name w:val="Note préliminaire et démarche"/>
    <w:rsid w:val="0045380A"/>
    <w:pPr>
      <w:overflowPunct w:val="0"/>
      <w:autoSpaceDE w:val="0"/>
      <w:autoSpaceDN w:val="0"/>
      <w:adjustRightInd w:val="0"/>
      <w:spacing w:after="160" w:line="230" w:lineRule="exact"/>
      <w:ind w:left="3402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Numroducours">
    <w:name w:val="Numéro du cours"/>
    <w:basedOn w:val="Normal"/>
    <w:rsid w:val="0045380A"/>
    <w:pPr>
      <w:overflowPunct w:val="0"/>
      <w:autoSpaceDE w:val="0"/>
      <w:autoSpaceDN w:val="0"/>
      <w:adjustRightInd w:val="0"/>
      <w:ind w:left="3402"/>
      <w:textAlignment w:val="baseline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Objectiftitre">
    <w:name w:val="Objectif_titre"/>
    <w:basedOn w:val="Normal"/>
    <w:rsid w:val="0045380A"/>
    <w:pPr>
      <w:ind w:right="144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Objectifs">
    <w:name w:val="Objectifs"/>
    <w:basedOn w:val="Normal"/>
    <w:rsid w:val="0045380A"/>
    <w:pPr>
      <w:overflowPunct w:val="0"/>
      <w:autoSpaceDE w:val="0"/>
      <w:autoSpaceDN w:val="0"/>
      <w:adjustRightInd w:val="0"/>
      <w:ind w:left="284" w:right="141" w:hanging="284"/>
      <w:textAlignment w:val="baseline"/>
    </w:pPr>
    <w:rPr>
      <w:rFonts w:ascii="Times" w:eastAsia="Times New Roman" w:hAnsi="Times" w:cs="Times New Roman"/>
      <w:i/>
      <w:sz w:val="18"/>
      <w:szCs w:val="20"/>
      <w:lang w:val="fr-CA" w:eastAsia="fr-FR"/>
    </w:rPr>
  </w:style>
  <w:style w:type="paragraph" w:customStyle="1" w:styleId="Puce-Noteprliminaireetdmarche">
    <w:name w:val="Puce - Note préliminaire et démarche"/>
    <w:basedOn w:val="Normal"/>
    <w:rsid w:val="0045380A"/>
    <w:pPr>
      <w:tabs>
        <w:tab w:val="left" w:pos="4111"/>
      </w:tabs>
      <w:overflowPunct w:val="0"/>
      <w:autoSpaceDE w:val="0"/>
      <w:autoSpaceDN w:val="0"/>
      <w:adjustRightInd w:val="0"/>
      <w:ind w:left="3685" w:hanging="283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puces">
    <w:name w:val="puces"/>
    <w:basedOn w:val="corpstxt"/>
    <w:rsid w:val="0045380A"/>
    <w:pPr>
      <w:numPr>
        <w:numId w:val="1"/>
      </w:numPr>
    </w:pPr>
    <w:rPr>
      <w:lang w:val="fr-FR"/>
    </w:rPr>
  </w:style>
  <w:style w:type="paragraph" w:customStyle="1" w:styleId="Standardtitre">
    <w:name w:val="Standard_titre"/>
    <w:basedOn w:val="Normal"/>
    <w:rsid w:val="0045380A"/>
    <w:pPr>
      <w:ind w:left="173" w:right="72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Titre-noncdecomptence">
    <w:name w:val="Titre - énoncé de compétence"/>
    <w:basedOn w:val="Normal"/>
    <w:rsid w:val="0045380A"/>
    <w:pPr>
      <w:tabs>
        <w:tab w:val="left" w:pos="3969"/>
      </w:tabs>
      <w:overflowPunct w:val="0"/>
      <w:autoSpaceDE w:val="0"/>
      <w:autoSpaceDN w:val="0"/>
      <w:adjustRightInd w:val="0"/>
      <w:spacing w:after="100"/>
      <w:ind w:left="3402"/>
      <w:textAlignment w:val="baseline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character" w:styleId="Hyperlink">
    <w:name w:val="Hyperlink"/>
    <w:basedOn w:val="DefaultParagraphFont"/>
    <w:uiPriority w:val="99"/>
    <w:unhideWhenUsed/>
    <w:rsid w:val="00AE3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tences">
    <w:name w:val="Compétences"/>
    <w:basedOn w:val="Normal"/>
    <w:rsid w:val="0045380A"/>
    <w:pPr>
      <w:tabs>
        <w:tab w:val="left" w:pos="4111"/>
      </w:tabs>
      <w:overflowPunct w:val="0"/>
      <w:autoSpaceDE w:val="0"/>
      <w:autoSpaceDN w:val="0"/>
      <w:adjustRightInd w:val="0"/>
      <w:ind w:left="3402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Contenus-activitsdapprentissage">
    <w:name w:val="Contenus - activités d'apprentissage"/>
    <w:basedOn w:val="Normal"/>
    <w:rsid w:val="0045380A"/>
    <w:pPr>
      <w:tabs>
        <w:tab w:val="left" w:pos="510"/>
      </w:tabs>
      <w:overflowPunct w:val="0"/>
      <w:autoSpaceDE w:val="0"/>
      <w:autoSpaceDN w:val="0"/>
      <w:adjustRightInd w:val="0"/>
      <w:ind w:left="191"/>
      <w:textAlignment w:val="baseline"/>
    </w:pPr>
    <w:rPr>
      <w:rFonts w:ascii="Times" w:eastAsia="Times New Roman" w:hAnsi="Times" w:cs="Times New Roman"/>
      <w:sz w:val="18"/>
      <w:szCs w:val="20"/>
      <w:lang w:val="fr-CA" w:eastAsia="fr-FR"/>
    </w:rPr>
  </w:style>
  <w:style w:type="paragraph" w:customStyle="1" w:styleId="Contenustitre">
    <w:name w:val="Contenus_titre"/>
    <w:basedOn w:val="Normal"/>
    <w:rsid w:val="0045380A"/>
    <w:pPr>
      <w:ind w:left="187"/>
    </w:pPr>
    <w:rPr>
      <w:rFonts w:ascii="Helvetica" w:eastAsia="Times New Roman" w:hAnsi="Helvetica" w:cs="Times New Roman"/>
      <w:b/>
      <w:sz w:val="15"/>
      <w:szCs w:val="20"/>
      <w:lang w:val="fr-CA" w:eastAsia="fr-FR"/>
    </w:rPr>
  </w:style>
  <w:style w:type="paragraph" w:customStyle="1" w:styleId="Contextederalisation">
    <w:name w:val="Contexte de réalisation"/>
    <w:basedOn w:val="Normal"/>
    <w:rsid w:val="0045380A"/>
    <w:pPr>
      <w:overflowPunct w:val="0"/>
      <w:autoSpaceDE w:val="0"/>
      <w:autoSpaceDN w:val="0"/>
      <w:adjustRightInd w:val="0"/>
      <w:ind w:left="459" w:hanging="283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Contextetitre">
    <w:name w:val="Contexte_titre"/>
    <w:basedOn w:val="Normal"/>
    <w:rsid w:val="0045380A"/>
    <w:pPr>
      <w:ind w:left="173" w:right="72"/>
    </w:pPr>
    <w:rPr>
      <w:rFonts w:ascii="Helvetica" w:eastAsia="Times New Roman" w:hAnsi="Helvetica" w:cs="Times New Roman"/>
      <w:sz w:val="20"/>
      <w:szCs w:val="20"/>
      <w:lang w:val="fr-CA" w:eastAsia="fr-FR"/>
    </w:rPr>
  </w:style>
  <w:style w:type="paragraph" w:customStyle="1" w:styleId="corpstxt">
    <w:name w:val="corps_txt"/>
    <w:basedOn w:val="Normal"/>
    <w:rsid w:val="0045380A"/>
    <w:pPr>
      <w:spacing w:after="66"/>
      <w:ind w:left="28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CA" w:eastAsia="fr-FR"/>
    </w:rPr>
  </w:style>
  <w:style w:type="paragraph" w:customStyle="1" w:styleId="Critresdeperformance">
    <w:name w:val="Critères de performance"/>
    <w:basedOn w:val="Normal"/>
    <w:rsid w:val="0045380A"/>
    <w:pPr>
      <w:overflowPunct w:val="0"/>
      <w:autoSpaceDE w:val="0"/>
      <w:autoSpaceDN w:val="0"/>
      <w:adjustRightInd w:val="0"/>
      <w:ind w:left="599" w:hanging="423"/>
      <w:textAlignment w:val="baseline"/>
    </w:pPr>
    <w:rPr>
      <w:rFonts w:ascii="Times" w:eastAsia="Times New Roman" w:hAnsi="Times" w:cs="Times New Roman"/>
      <w:i/>
      <w:sz w:val="18"/>
      <w:szCs w:val="20"/>
      <w:lang w:val="fr-CA" w:eastAsia="fr-FR"/>
    </w:rPr>
  </w:style>
  <w:style w:type="paragraph" w:customStyle="1" w:styleId="Critrestitre">
    <w:name w:val="Critères_titre"/>
    <w:basedOn w:val="Normal"/>
    <w:rsid w:val="0045380A"/>
    <w:pPr>
      <w:ind w:left="591" w:right="144" w:hanging="418"/>
    </w:pPr>
    <w:rPr>
      <w:rFonts w:ascii="Helvetica" w:eastAsia="Times New Roman" w:hAnsi="Helvetica" w:cs="Times New Roman"/>
      <w:b/>
      <w:sz w:val="15"/>
      <w:szCs w:val="20"/>
      <w:lang w:val="fr-CA" w:eastAsia="fr-FR"/>
    </w:rPr>
  </w:style>
  <w:style w:type="paragraph" w:customStyle="1" w:styleId="lmentstitre">
    <w:name w:val="Éléments_titre"/>
    <w:basedOn w:val="Normal"/>
    <w:rsid w:val="0045380A"/>
    <w:pPr>
      <w:ind w:left="288" w:right="144" w:hanging="288"/>
    </w:pPr>
    <w:rPr>
      <w:rFonts w:ascii="Helvetica" w:eastAsia="Times New Roman" w:hAnsi="Helvetica" w:cs="Times New Roman"/>
      <w:b/>
      <w:sz w:val="15"/>
      <w:szCs w:val="20"/>
      <w:lang w:val="fr-CA" w:eastAsia="fr-FR"/>
    </w:rPr>
  </w:style>
  <w:style w:type="paragraph" w:customStyle="1" w:styleId="noncdelacomptence">
    <w:name w:val="Énoncé de la compétence"/>
    <w:basedOn w:val="Normal"/>
    <w:rsid w:val="0045380A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nonctitre">
    <w:name w:val="Énoncé_titre"/>
    <w:basedOn w:val="Normal"/>
    <w:rsid w:val="0045380A"/>
    <w:pPr>
      <w:ind w:right="144"/>
    </w:pPr>
    <w:rPr>
      <w:rFonts w:ascii="Helvetica" w:eastAsia="Times New Roman" w:hAnsi="Helvetica" w:cs="Times New Roman"/>
      <w:sz w:val="20"/>
      <w:szCs w:val="20"/>
      <w:lang w:val="fr-CA" w:eastAsia="fr-FR"/>
    </w:rPr>
  </w:style>
  <w:style w:type="paragraph" w:customStyle="1" w:styleId="Nomducours">
    <w:name w:val="Nom du cours"/>
    <w:basedOn w:val="Normal"/>
    <w:rsid w:val="0045380A"/>
    <w:pPr>
      <w:overflowPunct w:val="0"/>
      <w:autoSpaceDE w:val="0"/>
      <w:autoSpaceDN w:val="0"/>
      <w:adjustRightInd w:val="0"/>
      <w:ind w:left="3402"/>
      <w:textAlignment w:val="baseline"/>
    </w:pPr>
    <w:rPr>
      <w:rFonts w:ascii="Helvetica" w:eastAsia="Times New Roman" w:hAnsi="Helvetica" w:cs="Times New Roman"/>
      <w:sz w:val="20"/>
      <w:szCs w:val="20"/>
      <w:lang w:val="fr-CA" w:eastAsia="fr-FR"/>
    </w:rPr>
  </w:style>
  <w:style w:type="paragraph" w:customStyle="1" w:styleId="Noteprliminaire-titre">
    <w:name w:val="Note préliminaire - titre"/>
    <w:basedOn w:val="Normal"/>
    <w:rsid w:val="0045380A"/>
    <w:pPr>
      <w:overflowPunct w:val="0"/>
      <w:autoSpaceDE w:val="0"/>
      <w:autoSpaceDN w:val="0"/>
      <w:adjustRightInd w:val="0"/>
      <w:spacing w:after="40" w:line="230" w:lineRule="exact"/>
      <w:ind w:left="3402"/>
      <w:textAlignment w:val="baseline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Noteprliminaireetdmarche">
    <w:name w:val="Note préliminaire et démarche"/>
    <w:rsid w:val="0045380A"/>
    <w:pPr>
      <w:overflowPunct w:val="0"/>
      <w:autoSpaceDE w:val="0"/>
      <w:autoSpaceDN w:val="0"/>
      <w:adjustRightInd w:val="0"/>
      <w:spacing w:after="160" w:line="230" w:lineRule="exact"/>
      <w:ind w:left="3402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Numroducours">
    <w:name w:val="Numéro du cours"/>
    <w:basedOn w:val="Normal"/>
    <w:rsid w:val="0045380A"/>
    <w:pPr>
      <w:overflowPunct w:val="0"/>
      <w:autoSpaceDE w:val="0"/>
      <w:autoSpaceDN w:val="0"/>
      <w:adjustRightInd w:val="0"/>
      <w:ind w:left="3402"/>
      <w:textAlignment w:val="baseline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Objectiftitre">
    <w:name w:val="Objectif_titre"/>
    <w:basedOn w:val="Normal"/>
    <w:rsid w:val="0045380A"/>
    <w:pPr>
      <w:ind w:right="144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Objectifs">
    <w:name w:val="Objectifs"/>
    <w:basedOn w:val="Normal"/>
    <w:rsid w:val="0045380A"/>
    <w:pPr>
      <w:overflowPunct w:val="0"/>
      <w:autoSpaceDE w:val="0"/>
      <w:autoSpaceDN w:val="0"/>
      <w:adjustRightInd w:val="0"/>
      <w:ind w:left="284" w:right="141" w:hanging="284"/>
      <w:textAlignment w:val="baseline"/>
    </w:pPr>
    <w:rPr>
      <w:rFonts w:ascii="Times" w:eastAsia="Times New Roman" w:hAnsi="Times" w:cs="Times New Roman"/>
      <w:i/>
      <w:sz w:val="18"/>
      <w:szCs w:val="20"/>
      <w:lang w:val="fr-CA" w:eastAsia="fr-FR"/>
    </w:rPr>
  </w:style>
  <w:style w:type="paragraph" w:customStyle="1" w:styleId="Puce-Noteprliminaireetdmarche">
    <w:name w:val="Puce - Note préliminaire et démarche"/>
    <w:basedOn w:val="Normal"/>
    <w:rsid w:val="0045380A"/>
    <w:pPr>
      <w:tabs>
        <w:tab w:val="left" w:pos="4111"/>
      </w:tabs>
      <w:overflowPunct w:val="0"/>
      <w:autoSpaceDE w:val="0"/>
      <w:autoSpaceDN w:val="0"/>
      <w:adjustRightInd w:val="0"/>
      <w:ind w:left="3685" w:hanging="283"/>
      <w:textAlignment w:val="baseline"/>
    </w:pPr>
    <w:rPr>
      <w:rFonts w:ascii="Times" w:eastAsia="Times New Roman" w:hAnsi="Times" w:cs="Times New Roman"/>
      <w:sz w:val="20"/>
      <w:szCs w:val="20"/>
      <w:lang w:val="fr-CA" w:eastAsia="fr-FR"/>
    </w:rPr>
  </w:style>
  <w:style w:type="paragraph" w:customStyle="1" w:styleId="puces">
    <w:name w:val="puces"/>
    <w:basedOn w:val="corpstxt"/>
    <w:rsid w:val="0045380A"/>
    <w:pPr>
      <w:numPr>
        <w:numId w:val="1"/>
      </w:numPr>
    </w:pPr>
    <w:rPr>
      <w:lang w:val="fr-FR"/>
    </w:rPr>
  </w:style>
  <w:style w:type="paragraph" w:customStyle="1" w:styleId="Standardtitre">
    <w:name w:val="Standard_titre"/>
    <w:basedOn w:val="Normal"/>
    <w:rsid w:val="0045380A"/>
    <w:pPr>
      <w:ind w:left="173" w:right="72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paragraph" w:customStyle="1" w:styleId="Titre-noncdecomptence">
    <w:name w:val="Titre - énoncé de compétence"/>
    <w:basedOn w:val="Normal"/>
    <w:rsid w:val="0045380A"/>
    <w:pPr>
      <w:tabs>
        <w:tab w:val="left" w:pos="3969"/>
      </w:tabs>
      <w:overflowPunct w:val="0"/>
      <w:autoSpaceDE w:val="0"/>
      <w:autoSpaceDN w:val="0"/>
      <w:adjustRightInd w:val="0"/>
      <w:spacing w:after="100"/>
      <w:ind w:left="3402"/>
      <w:textAlignment w:val="baseline"/>
    </w:pPr>
    <w:rPr>
      <w:rFonts w:ascii="Helvetica" w:eastAsia="Times New Roman" w:hAnsi="Helvetica" w:cs="Times New Roman"/>
      <w:b/>
      <w:sz w:val="20"/>
      <w:szCs w:val="20"/>
      <w:lang w:val="fr-CA" w:eastAsia="fr-FR"/>
    </w:rPr>
  </w:style>
  <w:style w:type="character" w:styleId="Hyperlink">
    <w:name w:val="Hyperlink"/>
    <w:basedOn w:val="DefaultParagraphFont"/>
    <w:uiPriority w:val="99"/>
    <w:unhideWhenUsed/>
    <w:rsid w:val="00AE3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ci.radio-canada.ca/nouvelle/1015233/visites-enfants-aines-cp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vanouvelles.ca/2018/02/13/le-yoga-benefique-pour-les-enfants-dage-scolaire" TargetMode="External"/><Relationship Id="rId7" Type="http://schemas.openxmlformats.org/officeDocument/2006/relationships/hyperlink" Target="https://www.youtube.com/watch?v=0vSTg118fEQ" TargetMode="External"/><Relationship Id="rId8" Type="http://schemas.openxmlformats.org/officeDocument/2006/relationships/hyperlink" Target="http://time.com/5503804/ive-talked-with-teenage-boys-about-sexual-assault-for-20-years-this-is-what-they-still-dont-know/?utm_source=facebook.com&amp;utm_campaign=time&amp;utm_medium=social&amp;xid=time_socialflow_facebook&amp;fbclid=IwAR0Qw2FB9mIp_RfTPh62JQFr-HISKH6P42pYOQiGJXR7WVY4ePSarQr-B9E" TargetMode="External"/><Relationship Id="rId9" Type="http://schemas.openxmlformats.org/officeDocument/2006/relationships/hyperlink" Target="https://www.youtube.com/watch?v=fDQZHYn86qg" TargetMode="External"/><Relationship Id="rId10" Type="http://schemas.openxmlformats.org/officeDocument/2006/relationships/hyperlink" Target="https://www.youtube.com/watch?v=9AmEbXcbP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466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Mango Mango</dc:creator>
  <cp:keywords/>
  <dc:description/>
  <cp:lastModifiedBy>Mango Mango</cp:lastModifiedBy>
  <cp:revision>15</cp:revision>
  <dcterms:created xsi:type="dcterms:W3CDTF">2019-01-25T14:40:00Z</dcterms:created>
  <dcterms:modified xsi:type="dcterms:W3CDTF">2019-01-25T15:32:00Z</dcterms:modified>
</cp:coreProperties>
</file>